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F54F" w14:textId="45945C8A" w:rsidR="00962AE9" w:rsidRDefault="00CD0202" w:rsidP="00A4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Zápisnica o elektronickom hlasovaní</w:t>
      </w:r>
      <w:r w:rsidR="00A408CD">
        <w:rPr>
          <w:rFonts w:ascii="Times New Roman" w:hAnsi="Times New Roman" w:cs="Times New Roman"/>
          <w:b/>
          <w:sz w:val="28"/>
          <w:szCs w:val="28"/>
        </w:rPr>
        <w:t xml:space="preserve"> Vedeckej rady </w:t>
      </w:r>
      <w:proofErr w:type="spellStart"/>
      <w:r w:rsidR="00A408CD">
        <w:rPr>
          <w:rFonts w:ascii="Times New Roman" w:hAnsi="Times New Roman" w:cs="Times New Roman"/>
          <w:b/>
          <w:sz w:val="28"/>
          <w:szCs w:val="28"/>
        </w:rPr>
        <w:t>PrF</w:t>
      </w:r>
      <w:proofErr w:type="spellEnd"/>
      <w:r w:rsidR="00A408CD">
        <w:rPr>
          <w:rFonts w:ascii="Times New Roman" w:hAnsi="Times New Roman" w:cs="Times New Roman"/>
          <w:b/>
          <w:sz w:val="28"/>
          <w:szCs w:val="28"/>
        </w:rPr>
        <w:t xml:space="preserve"> UMB</w:t>
      </w:r>
    </w:p>
    <w:p w14:paraId="2714C938" w14:textId="77777777" w:rsidR="00A408CD" w:rsidRDefault="00A408CD" w:rsidP="00A40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A5252" w14:textId="01B6D6B9" w:rsidR="00A408CD" w:rsidRDefault="00A408CD" w:rsidP="00CD020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8CD">
        <w:rPr>
          <w:rFonts w:ascii="Times New Roman" w:hAnsi="Times New Roman" w:cs="Times New Roman"/>
          <w:sz w:val="24"/>
          <w:szCs w:val="24"/>
        </w:rPr>
        <w:t xml:space="preserve">Dňa </w:t>
      </w:r>
      <w:r w:rsidR="00CD0202">
        <w:rPr>
          <w:rFonts w:ascii="Times New Roman" w:hAnsi="Times New Roman" w:cs="Times New Roman"/>
          <w:sz w:val="24"/>
          <w:szCs w:val="24"/>
        </w:rPr>
        <w:t>2</w:t>
      </w:r>
      <w:r w:rsidR="009E3D3D">
        <w:rPr>
          <w:rFonts w:ascii="Times New Roman" w:hAnsi="Times New Roman" w:cs="Times New Roman"/>
          <w:sz w:val="24"/>
          <w:szCs w:val="24"/>
        </w:rPr>
        <w:t>9</w:t>
      </w:r>
      <w:r w:rsidRPr="00A408CD">
        <w:rPr>
          <w:rFonts w:ascii="Times New Roman" w:hAnsi="Times New Roman" w:cs="Times New Roman"/>
          <w:sz w:val="24"/>
          <w:szCs w:val="24"/>
        </w:rPr>
        <w:t>.0</w:t>
      </w:r>
      <w:r w:rsidR="009E3D3D">
        <w:rPr>
          <w:rFonts w:ascii="Times New Roman" w:hAnsi="Times New Roman" w:cs="Times New Roman"/>
          <w:sz w:val="24"/>
          <w:szCs w:val="24"/>
        </w:rPr>
        <w:t>6</w:t>
      </w:r>
      <w:r w:rsidRPr="00A408CD">
        <w:rPr>
          <w:rFonts w:ascii="Times New Roman" w:hAnsi="Times New Roman" w:cs="Times New Roman"/>
          <w:sz w:val="24"/>
          <w:szCs w:val="24"/>
        </w:rPr>
        <w:t>.20</w:t>
      </w:r>
      <w:r w:rsidR="00CD0202">
        <w:rPr>
          <w:rFonts w:ascii="Times New Roman" w:hAnsi="Times New Roman" w:cs="Times New Roman"/>
          <w:sz w:val="24"/>
          <w:szCs w:val="24"/>
        </w:rPr>
        <w:t>21</w:t>
      </w:r>
      <w:r w:rsidRPr="00A408CD">
        <w:rPr>
          <w:rFonts w:ascii="Times New Roman" w:hAnsi="Times New Roman" w:cs="Times New Roman"/>
          <w:sz w:val="24"/>
          <w:szCs w:val="24"/>
        </w:rPr>
        <w:t xml:space="preserve"> zaslal predseda Vedeckej rady </w:t>
      </w:r>
      <w:proofErr w:type="spellStart"/>
      <w:r w:rsidRPr="00A408CD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A408CD">
        <w:rPr>
          <w:rFonts w:ascii="Times New Roman" w:hAnsi="Times New Roman" w:cs="Times New Roman"/>
          <w:sz w:val="24"/>
          <w:szCs w:val="24"/>
        </w:rPr>
        <w:t xml:space="preserve"> UMB, dekan </w:t>
      </w:r>
      <w:proofErr w:type="spellStart"/>
      <w:r w:rsidRPr="00A408CD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A408CD">
        <w:rPr>
          <w:rFonts w:ascii="Times New Roman" w:hAnsi="Times New Roman" w:cs="Times New Roman"/>
          <w:sz w:val="24"/>
          <w:szCs w:val="24"/>
        </w:rPr>
        <w:t xml:space="preserve"> UMB doc. Dr. </w:t>
      </w:r>
      <w:proofErr w:type="spellStart"/>
      <w:r w:rsidRPr="00A408C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A408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JUDr. Ing. Michal Turošík, PhD. členom Vedeckej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PrF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UMB návrh na</w:t>
      </w:r>
      <w:r w:rsidR="00CD0202">
        <w:rPr>
          <w:rFonts w:ascii="Times New Roman" w:hAnsi="Times New Roman" w:cs="Times New Roman"/>
          <w:sz w:val="24"/>
          <w:szCs w:val="24"/>
        </w:rPr>
        <w:t xml:space="preserve"> elektronické</w:t>
      </w:r>
      <w:r>
        <w:rPr>
          <w:rFonts w:ascii="Times New Roman" w:hAnsi="Times New Roman" w:cs="Times New Roman"/>
          <w:sz w:val="24"/>
          <w:szCs w:val="24"/>
        </w:rPr>
        <w:t xml:space="preserve"> hlasovanie p</w:t>
      </w:r>
      <w:r w:rsidR="00CD0202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Predmetom tohto </w:t>
      </w:r>
      <w:r w:rsidR="00CD0202">
        <w:rPr>
          <w:rFonts w:ascii="Times New Roman" w:hAnsi="Times New Roman" w:cs="Times New Roman"/>
          <w:sz w:val="24"/>
          <w:szCs w:val="24"/>
        </w:rPr>
        <w:t>hlasovania</w:t>
      </w:r>
      <w:r>
        <w:rPr>
          <w:rFonts w:ascii="Times New Roman" w:hAnsi="Times New Roman" w:cs="Times New Roman"/>
          <w:sz w:val="24"/>
          <w:szCs w:val="24"/>
        </w:rPr>
        <w:t xml:space="preserve"> bol</w:t>
      </w:r>
      <w:r w:rsidR="00CD0202">
        <w:rPr>
          <w:rFonts w:ascii="Times New Roman" w:hAnsi="Times New Roman" w:cs="Times New Roman"/>
          <w:sz w:val="24"/>
          <w:szCs w:val="24"/>
        </w:rPr>
        <w:t xml:space="preserve"> </w:t>
      </w:r>
      <w:r w:rsidR="00CD0202" w:rsidRPr="00CD0202">
        <w:rPr>
          <w:rFonts w:ascii="Times New Roman" w:hAnsi="Times New Roman" w:cs="Times New Roman"/>
          <w:sz w:val="24"/>
          <w:szCs w:val="24"/>
        </w:rPr>
        <w:t xml:space="preserve">Návrh na </w:t>
      </w:r>
      <w:r w:rsidR="009E3D3D" w:rsidRPr="009E3D3D">
        <w:rPr>
          <w:rFonts w:ascii="Times New Roman" w:hAnsi="Times New Roman" w:cs="Times New Roman"/>
          <w:sz w:val="24"/>
          <w:szCs w:val="24"/>
        </w:rPr>
        <w:t>zmen</w:t>
      </w:r>
      <w:r w:rsidR="009E3D3D">
        <w:rPr>
          <w:rFonts w:ascii="Times New Roman" w:hAnsi="Times New Roman" w:cs="Times New Roman"/>
          <w:sz w:val="24"/>
          <w:szCs w:val="24"/>
        </w:rPr>
        <w:t>u</w:t>
      </w:r>
      <w:r w:rsidR="009E3D3D" w:rsidRPr="009E3D3D">
        <w:rPr>
          <w:rFonts w:ascii="Times New Roman" w:hAnsi="Times New Roman" w:cs="Times New Roman"/>
          <w:sz w:val="24"/>
          <w:szCs w:val="24"/>
        </w:rPr>
        <w:t xml:space="preserve"> zloženia inauguračnej komisie a oponentov v inauguračnom konaní o udelenie titulu profesor doc. JUDr. Daniele </w:t>
      </w:r>
      <w:proofErr w:type="spellStart"/>
      <w:r w:rsidR="009E3D3D" w:rsidRPr="009E3D3D">
        <w:rPr>
          <w:rFonts w:ascii="Times New Roman" w:hAnsi="Times New Roman" w:cs="Times New Roman"/>
          <w:sz w:val="24"/>
          <w:szCs w:val="24"/>
        </w:rPr>
        <w:t>Gandžalovej</w:t>
      </w:r>
      <w:proofErr w:type="spellEnd"/>
      <w:r w:rsidR="009E3D3D" w:rsidRPr="009E3D3D">
        <w:rPr>
          <w:rFonts w:ascii="Times New Roman" w:hAnsi="Times New Roman" w:cs="Times New Roman"/>
          <w:sz w:val="24"/>
          <w:szCs w:val="24"/>
        </w:rPr>
        <w:t>, PhD., Právnická fakulta UMB, katedra občianskeho a pracovného práva, v odbore inauguračného konania občianske právo</w:t>
      </w:r>
      <w:r w:rsidR="00CD0202" w:rsidRPr="00CD0202">
        <w:rPr>
          <w:rFonts w:ascii="Times New Roman" w:hAnsi="Times New Roman" w:cs="Times New Roman"/>
          <w:sz w:val="24"/>
          <w:szCs w:val="24"/>
        </w:rPr>
        <w:t>.</w:t>
      </w:r>
    </w:p>
    <w:p w14:paraId="4C050561" w14:textId="77777777" w:rsidR="009A4397" w:rsidRDefault="009A4397" w:rsidP="00A408CD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31CA0" w14:textId="53741CB2" w:rsidR="009A4397" w:rsidRDefault="009A4397" w:rsidP="009A439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202">
        <w:rPr>
          <w:rFonts w:ascii="Times New Roman" w:hAnsi="Times New Roman" w:cs="Times New Roman"/>
          <w:sz w:val="24"/>
          <w:szCs w:val="24"/>
        </w:rPr>
        <w:t>Za deň ukončenia hlasovania, ktorý je zároveň v zmysle článku 7 bodu 4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D0202">
        <w:rPr>
          <w:rFonts w:ascii="Times New Roman" w:hAnsi="Times New Roman" w:cs="Times New Roman"/>
          <w:sz w:val="24"/>
          <w:szCs w:val="24"/>
          <w:lang w:val="en-US"/>
        </w:rPr>
        <w:t>rokovacieho</w:t>
      </w:r>
      <w:proofErr w:type="spellEnd"/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202">
        <w:rPr>
          <w:rFonts w:ascii="Times New Roman" w:hAnsi="Times New Roman" w:cs="Times New Roman"/>
          <w:sz w:val="24"/>
          <w:szCs w:val="24"/>
          <w:lang w:val="en-US"/>
        </w:rPr>
        <w:t>poriadku</w:t>
      </w:r>
      <w:proofErr w:type="spellEnd"/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02">
        <w:rPr>
          <w:rFonts w:ascii="Times New Roman" w:hAnsi="Times New Roman" w:cs="Times New Roman"/>
          <w:sz w:val="24"/>
          <w:szCs w:val="24"/>
        </w:rPr>
        <w:t xml:space="preserve">Vedeckej rady </w:t>
      </w:r>
      <w:proofErr w:type="spellStart"/>
      <w:r w:rsidRPr="00CD0202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CD0202">
        <w:rPr>
          <w:rFonts w:ascii="Times New Roman" w:hAnsi="Times New Roman" w:cs="Times New Roman"/>
          <w:sz w:val="24"/>
          <w:szCs w:val="24"/>
        </w:rPr>
        <w:t xml:space="preserve"> UMB dňom schválenia návrhu uznesenia bol určený deň </w:t>
      </w:r>
      <w:r w:rsidR="009E3D3D">
        <w:rPr>
          <w:rFonts w:ascii="Times New Roman" w:hAnsi="Times New Roman" w:cs="Times New Roman"/>
          <w:sz w:val="24"/>
          <w:szCs w:val="24"/>
        </w:rPr>
        <w:t>30</w:t>
      </w:r>
      <w:r w:rsidRPr="00CD0202">
        <w:rPr>
          <w:rFonts w:ascii="Times New Roman" w:hAnsi="Times New Roman" w:cs="Times New Roman"/>
          <w:sz w:val="24"/>
          <w:szCs w:val="24"/>
        </w:rPr>
        <w:t>.0</w:t>
      </w:r>
      <w:r w:rsidR="009E3D3D">
        <w:rPr>
          <w:rFonts w:ascii="Times New Roman" w:hAnsi="Times New Roman" w:cs="Times New Roman"/>
          <w:sz w:val="24"/>
          <w:szCs w:val="24"/>
        </w:rPr>
        <w:t>6</w:t>
      </w:r>
      <w:r w:rsidRPr="00CD0202">
        <w:rPr>
          <w:rFonts w:ascii="Times New Roman" w:hAnsi="Times New Roman" w:cs="Times New Roman"/>
          <w:sz w:val="24"/>
          <w:szCs w:val="24"/>
        </w:rPr>
        <w:t>.20</w:t>
      </w:r>
      <w:r w:rsidR="00CD0202" w:rsidRPr="00CD0202">
        <w:rPr>
          <w:rFonts w:ascii="Times New Roman" w:hAnsi="Times New Roman" w:cs="Times New Roman"/>
          <w:sz w:val="24"/>
          <w:szCs w:val="24"/>
        </w:rPr>
        <w:t>21</w:t>
      </w:r>
      <w:r w:rsidRPr="00CD0202">
        <w:rPr>
          <w:rFonts w:ascii="Times New Roman" w:hAnsi="Times New Roman" w:cs="Times New Roman"/>
          <w:sz w:val="24"/>
          <w:szCs w:val="24"/>
        </w:rPr>
        <w:t>. Hlasovanie p</w:t>
      </w:r>
      <w:r w:rsidR="00CD0202" w:rsidRPr="00CD0202">
        <w:rPr>
          <w:rFonts w:ascii="Times New Roman" w:hAnsi="Times New Roman" w:cs="Times New Roman"/>
          <w:sz w:val="24"/>
          <w:szCs w:val="24"/>
        </w:rPr>
        <w:t>er</w:t>
      </w:r>
      <w:r w:rsidRPr="00CD0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02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CD0202">
        <w:rPr>
          <w:rFonts w:ascii="Times New Roman" w:hAnsi="Times New Roman" w:cs="Times New Roman"/>
          <w:sz w:val="24"/>
          <w:szCs w:val="24"/>
        </w:rPr>
        <w:t xml:space="preserve"> prebiehalo prostredníctvom elektroni</w:t>
      </w:r>
      <w:r w:rsidR="00CD0202" w:rsidRPr="00CD0202">
        <w:rPr>
          <w:rFonts w:ascii="Times New Roman" w:hAnsi="Times New Roman" w:cs="Times New Roman"/>
          <w:sz w:val="24"/>
          <w:szCs w:val="24"/>
        </w:rPr>
        <w:t xml:space="preserve">ckého dotazníka. </w:t>
      </w:r>
      <w:r w:rsidRPr="00CD0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7AA43" w14:textId="77777777" w:rsidR="00CD0202" w:rsidRPr="00CD0202" w:rsidRDefault="00CD0202" w:rsidP="00CD020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91DF82C" w14:textId="4B054258" w:rsidR="009A4397" w:rsidRPr="000232A4" w:rsidRDefault="009A4397" w:rsidP="009A439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2A4">
        <w:rPr>
          <w:rFonts w:ascii="Times New Roman" w:hAnsi="Times New Roman" w:cs="Times New Roman"/>
          <w:sz w:val="24"/>
          <w:szCs w:val="24"/>
        </w:rPr>
        <w:t>Za skrutátorov hlasovania p</w:t>
      </w:r>
      <w:r w:rsidR="00CD0202" w:rsidRPr="000232A4">
        <w:rPr>
          <w:rFonts w:ascii="Times New Roman" w:hAnsi="Times New Roman" w:cs="Times New Roman"/>
          <w:sz w:val="24"/>
          <w:szCs w:val="24"/>
        </w:rPr>
        <w:t>er</w:t>
      </w:r>
      <w:r w:rsidRPr="0002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2A4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0232A4">
        <w:rPr>
          <w:rFonts w:ascii="Times New Roman" w:hAnsi="Times New Roman" w:cs="Times New Roman"/>
          <w:sz w:val="24"/>
          <w:szCs w:val="24"/>
        </w:rPr>
        <w:t xml:space="preserve"> menoval predseda Vedeckej Rady </w:t>
      </w:r>
      <w:proofErr w:type="spellStart"/>
      <w:r w:rsidRPr="000232A4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0232A4">
        <w:rPr>
          <w:rFonts w:ascii="Times New Roman" w:hAnsi="Times New Roman" w:cs="Times New Roman"/>
          <w:sz w:val="24"/>
          <w:szCs w:val="24"/>
        </w:rPr>
        <w:t xml:space="preserve"> UMB JUDr. </w:t>
      </w:r>
      <w:r w:rsidR="00CD0202" w:rsidRPr="000232A4">
        <w:rPr>
          <w:rFonts w:ascii="Times New Roman" w:hAnsi="Times New Roman" w:cs="Times New Roman"/>
          <w:sz w:val="24"/>
          <w:szCs w:val="24"/>
        </w:rPr>
        <w:t>Andreu B</w:t>
      </w:r>
      <w:r w:rsidR="000232A4">
        <w:rPr>
          <w:rFonts w:ascii="Times New Roman" w:hAnsi="Times New Roman" w:cs="Times New Roman"/>
          <w:sz w:val="24"/>
          <w:szCs w:val="24"/>
        </w:rPr>
        <w:t>arancovú</w:t>
      </w:r>
      <w:r w:rsidR="00CD0202" w:rsidRPr="000232A4">
        <w:rPr>
          <w:rFonts w:ascii="Times New Roman" w:hAnsi="Times New Roman" w:cs="Times New Roman"/>
          <w:sz w:val="24"/>
          <w:szCs w:val="24"/>
        </w:rPr>
        <w:t>,</w:t>
      </w:r>
      <w:r w:rsidRPr="000232A4">
        <w:rPr>
          <w:rFonts w:ascii="Times New Roman" w:hAnsi="Times New Roman" w:cs="Times New Roman"/>
          <w:sz w:val="24"/>
          <w:szCs w:val="24"/>
        </w:rPr>
        <w:t xml:space="preserve"> PhD. a JUDr. Moniku Némethovú, PhD.</w:t>
      </w:r>
    </w:p>
    <w:p w14:paraId="7DC685D9" w14:textId="77777777" w:rsidR="009A4397" w:rsidRPr="009A4397" w:rsidRDefault="009A4397" w:rsidP="009A439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409DC2E" w14:textId="77777777" w:rsidR="00314D8A" w:rsidRPr="00314D8A" w:rsidRDefault="00314D8A" w:rsidP="00314D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8A">
        <w:rPr>
          <w:rFonts w:ascii="Times New Roman" w:hAnsi="Times New Roman" w:cs="Times New Roman"/>
          <w:sz w:val="24"/>
          <w:szCs w:val="24"/>
        </w:rPr>
        <w:t xml:space="preserve">Podľa článku 7 bodu 4) rokovacieho poriadku Vedeckej rady </w:t>
      </w:r>
      <w:proofErr w:type="spellStart"/>
      <w:r w:rsidRPr="00314D8A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314D8A">
        <w:rPr>
          <w:rFonts w:ascii="Times New Roman" w:hAnsi="Times New Roman" w:cs="Times New Roman"/>
          <w:sz w:val="24"/>
          <w:szCs w:val="24"/>
        </w:rPr>
        <w:t xml:space="preserve"> UMB návrh uznesenia, o ktorom sa hlasovalo formou per </w:t>
      </w:r>
      <w:proofErr w:type="spellStart"/>
      <w:r w:rsidRPr="00314D8A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314D8A">
        <w:rPr>
          <w:rFonts w:ascii="Times New Roman" w:hAnsi="Times New Roman" w:cs="Times New Roman"/>
          <w:sz w:val="24"/>
          <w:szCs w:val="24"/>
        </w:rPr>
        <w:t>, je schválený, ak zaň hlasovala nadpolovičná väčšina všetkých členov Vedeckej rady ku dňu ukončenia hlasovania.</w:t>
      </w:r>
    </w:p>
    <w:p w14:paraId="49509E69" w14:textId="77777777" w:rsidR="00314D8A" w:rsidRPr="00314D8A" w:rsidRDefault="00314D8A" w:rsidP="00314D8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4DA09D9" w14:textId="65C9F392" w:rsidR="009A4397" w:rsidRDefault="009A4397" w:rsidP="009A439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celkového počtu 33 členov Vedeckej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PrF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UMB hlasovalo </w:t>
      </w:r>
      <w:r w:rsidR="00314D8A">
        <w:rPr>
          <w:rFonts w:ascii="Times New Roman" w:hAnsi="Times New Roman" w:cs="Times New Roman"/>
          <w:sz w:val="24"/>
          <w:szCs w:val="24"/>
        </w:rPr>
        <w:t>2</w:t>
      </w:r>
      <w:r w:rsidR="009E3D3D">
        <w:rPr>
          <w:rFonts w:ascii="Times New Roman" w:hAnsi="Times New Roman" w:cs="Times New Roman"/>
          <w:sz w:val="24"/>
          <w:szCs w:val="24"/>
        </w:rPr>
        <w:t>8</w:t>
      </w:r>
      <w:r w:rsidR="00314D8A">
        <w:rPr>
          <w:rFonts w:ascii="Times New Roman" w:hAnsi="Times New Roman" w:cs="Times New Roman"/>
          <w:sz w:val="24"/>
          <w:szCs w:val="24"/>
        </w:rPr>
        <w:t xml:space="preserve"> členov. 2</w:t>
      </w:r>
      <w:r w:rsidR="009E3D3D">
        <w:rPr>
          <w:rFonts w:ascii="Times New Roman" w:hAnsi="Times New Roman" w:cs="Times New Roman"/>
          <w:sz w:val="24"/>
          <w:szCs w:val="24"/>
        </w:rPr>
        <w:t>6</w:t>
      </w:r>
      <w:r w:rsidR="00314D8A">
        <w:rPr>
          <w:rFonts w:ascii="Times New Roman" w:hAnsi="Times New Roman" w:cs="Times New Roman"/>
          <w:sz w:val="24"/>
          <w:szCs w:val="24"/>
        </w:rPr>
        <w:t xml:space="preserve"> hlasov bolo za schválenie uznesenia, proti 0 hlasov, zdržal</w:t>
      </w:r>
      <w:r w:rsidR="009E3D3D">
        <w:rPr>
          <w:rFonts w:ascii="Times New Roman" w:hAnsi="Times New Roman" w:cs="Times New Roman"/>
          <w:sz w:val="24"/>
          <w:szCs w:val="24"/>
        </w:rPr>
        <w:t>o</w:t>
      </w:r>
      <w:r w:rsidR="00314D8A">
        <w:rPr>
          <w:rFonts w:ascii="Times New Roman" w:hAnsi="Times New Roman" w:cs="Times New Roman"/>
          <w:sz w:val="24"/>
          <w:szCs w:val="24"/>
        </w:rPr>
        <w:t xml:space="preserve"> sa</w:t>
      </w:r>
      <w:r w:rsidR="009E3D3D">
        <w:rPr>
          <w:rFonts w:ascii="Times New Roman" w:hAnsi="Times New Roman" w:cs="Times New Roman"/>
          <w:sz w:val="24"/>
          <w:szCs w:val="24"/>
        </w:rPr>
        <w:t>:</w:t>
      </w:r>
      <w:r w:rsidR="00314D8A">
        <w:rPr>
          <w:rFonts w:ascii="Times New Roman" w:hAnsi="Times New Roman" w:cs="Times New Roman"/>
          <w:sz w:val="24"/>
          <w:szCs w:val="24"/>
        </w:rPr>
        <w:t xml:space="preserve"> </w:t>
      </w:r>
      <w:r w:rsidR="009E3D3D">
        <w:rPr>
          <w:rFonts w:ascii="Times New Roman" w:hAnsi="Times New Roman" w:cs="Times New Roman"/>
          <w:sz w:val="24"/>
          <w:szCs w:val="24"/>
        </w:rPr>
        <w:t>2</w:t>
      </w:r>
      <w:r w:rsidR="00314D8A">
        <w:rPr>
          <w:rFonts w:ascii="Times New Roman" w:hAnsi="Times New Roman" w:cs="Times New Roman"/>
          <w:sz w:val="24"/>
          <w:szCs w:val="24"/>
        </w:rPr>
        <w:t xml:space="preserve"> hlas</w:t>
      </w:r>
      <w:r w:rsidR="009E3D3D">
        <w:rPr>
          <w:rFonts w:ascii="Times New Roman" w:hAnsi="Times New Roman" w:cs="Times New Roman"/>
          <w:sz w:val="24"/>
          <w:szCs w:val="24"/>
        </w:rPr>
        <w:t>y</w:t>
      </w:r>
      <w:r w:rsidR="00314D8A">
        <w:rPr>
          <w:rFonts w:ascii="Times New Roman" w:hAnsi="Times New Roman" w:cs="Times New Roman"/>
          <w:sz w:val="24"/>
          <w:szCs w:val="24"/>
        </w:rPr>
        <w:t xml:space="preserve">. </w:t>
      </w:r>
      <w:r w:rsidR="00C36609">
        <w:rPr>
          <w:rFonts w:ascii="Times New Roman" w:hAnsi="Times New Roman" w:cs="Times New Roman"/>
          <w:sz w:val="24"/>
          <w:szCs w:val="24"/>
        </w:rPr>
        <w:t xml:space="preserve">Na základe uvedeného VR </w:t>
      </w:r>
      <w:proofErr w:type="spellStart"/>
      <w:r w:rsidR="00C36609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="00C36609">
        <w:rPr>
          <w:rFonts w:ascii="Times New Roman" w:hAnsi="Times New Roman" w:cs="Times New Roman"/>
          <w:sz w:val="24"/>
          <w:szCs w:val="24"/>
        </w:rPr>
        <w:t xml:space="preserve"> UMB prijala nasledovné uznesenie:</w:t>
      </w:r>
    </w:p>
    <w:p w14:paraId="1B644D21" w14:textId="77777777" w:rsidR="00C36609" w:rsidRDefault="00C36609" w:rsidP="00C3660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619F9CA" w14:textId="77777777" w:rsidR="009E3D3D" w:rsidRDefault="00C36609" w:rsidP="009E3D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Uznesenie č. </w:t>
      </w:r>
      <w:r w:rsidR="009E3D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/2021:</w:t>
      </w:r>
      <w:r w:rsidRPr="009E3D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E3D3D"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Vedecká rada Právnickej fakulty Univerzity Mateja Bela v Banskej Bystrici, </w:t>
      </w:r>
      <w:r w:rsidR="009E3D3D" w:rsidRPr="00FD5DD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schvaľuje</w:t>
      </w:r>
      <w:r w:rsidR="009E3D3D"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9E3D3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inauguračnú </w:t>
      </w:r>
      <w:r w:rsidR="009E3D3D"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komisiu</w:t>
      </w:r>
      <w:r w:rsidR="009E3D3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</w:t>
      </w:r>
      <w:r w:rsidR="009E3D3D"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oponentov </w:t>
      </w:r>
      <w:r w:rsidR="009E3D3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 inauguračnom</w:t>
      </w:r>
      <w:r w:rsidR="009E3D3D"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konaní </w:t>
      </w:r>
      <w:r w:rsidR="009E3D3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 udelenie titulu profesor</w:t>
      </w:r>
      <w:r w:rsidR="009E3D3D"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- doc. JUDr. </w:t>
      </w:r>
      <w:r w:rsidR="009E3D3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Daniele GANDŽALOVEJ</w:t>
      </w:r>
      <w:r w:rsidR="009E3D3D"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PhD.,</w:t>
      </w:r>
      <w:r w:rsidR="009E3D3D" w:rsidRPr="00FD5DD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9E3D3D"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Katedra </w:t>
      </w:r>
      <w:r w:rsidR="009E3D3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občianskeho a pracovného práva</w:t>
      </w:r>
      <w:r w:rsidR="009E3D3D"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 Právnická  fakulta Univerzity Mateja Bela v Banskej </w:t>
      </w:r>
      <w:r w:rsidR="009E3D3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Bystrici v odbore habilitačného a inauguračného konania občianske </w:t>
      </w:r>
      <w:r w:rsidR="009E3D3D" w:rsidRPr="0081461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právo</w:t>
      </w:r>
      <w:r w:rsidR="009E3D3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nasledovne</w:t>
      </w:r>
      <w:r w:rsidR="009E3D3D"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</w:t>
      </w:r>
    </w:p>
    <w:p w14:paraId="1D908CE2" w14:textId="77777777" w:rsidR="009E3D3D" w:rsidRPr="00FD5DDA" w:rsidRDefault="009E3D3D" w:rsidP="009E3D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Predseda inauguračnej komisie:</w:t>
      </w:r>
    </w:p>
    <w:p w14:paraId="46597958" w14:textId="77777777" w:rsidR="009E3D3D" w:rsidRPr="00C53E0D" w:rsidRDefault="009E3D3D" w:rsidP="009E3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C53E0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prof. JUDr. 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án </w:t>
      </w:r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  <w:t>CIRÁK</w:t>
      </w:r>
      <w:r w:rsidRPr="00C53E0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C</w:t>
      </w:r>
      <w:r w:rsidRPr="00C53E0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Sc.</w:t>
      </w:r>
      <w:r w:rsidRPr="00C53E0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br/>
      </w:r>
      <w:bookmarkStart w:id="0" w:name="_Hlk75766576"/>
      <w:r w:rsidRPr="00C53E0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Mateja Bela, Právnická fakulta, Banská Bystrica, SR</w:t>
      </w:r>
    </w:p>
    <w:bookmarkEnd w:id="0"/>
    <w:p w14:paraId="7190F4D7" w14:textId="77777777" w:rsidR="009E3D3D" w:rsidRPr="005E2811" w:rsidRDefault="009E3D3D" w:rsidP="009E3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Členovia inauguračnej komisie:</w:t>
      </w:r>
    </w:p>
    <w:p w14:paraId="610DCE12" w14:textId="384D5F81" w:rsidR="009E3D3D" w:rsidRPr="005F3602" w:rsidRDefault="009E3D3D" w:rsidP="009E3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5F3602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prof. JUDr. 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a</w:t>
      </w:r>
      <w:r w:rsidRPr="005F3602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n HURDÍK,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Dr</w:t>
      </w:r>
      <w:r w:rsidRPr="005F3602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Sc.</w:t>
      </w:r>
    </w:p>
    <w:p w14:paraId="69A76D04" w14:textId="77777777" w:rsidR="009E3D3D" w:rsidRPr="005F3602" w:rsidRDefault="009E3D3D" w:rsidP="009E3D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F360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Masarykova univerzita, Právnická fakulta, Brno, ČR</w:t>
      </w:r>
    </w:p>
    <w:p w14:paraId="570E228B" w14:textId="77777777" w:rsidR="009E3D3D" w:rsidRDefault="009E3D3D" w:rsidP="009E3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20D6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prof. JUDr. M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ilana </w:t>
      </w:r>
      <w:r w:rsidRPr="00E20D6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HRUŠÁKOVÁ, CSc.</w:t>
      </w:r>
      <w:r w:rsidRPr="00E20D6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br/>
      </w:r>
      <w:bookmarkStart w:id="1" w:name="_Hlk73118351"/>
      <w:r w:rsidRPr="00E20D6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Palackého, Právnická fakulta, Olomouc, ČR</w:t>
      </w:r>
    </w:p>
    <w:p w14:paraId="21956C4A" w14:textId="77777777" w:rsidR="009E3D3D" w:rsidRPr="0011082B" w:rsidRDefault="009E3D3D" w:rsidP="009E3D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11082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Marek ŠTEVČEK</w:t>
      </w:r>
      <w:r w:rsidRPr="0011082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PhD.</w:t>
      </w:r>
    </w:p>
    <w:p w14:paraId="7C681D49" w14:textId="77777777" w:rsidR="009E3D3D" w:rsidRPr="0011082B" w:rsidRDefault="009E3D3D" w:rsidP="009E3D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11082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Komenského, Právnická fakulta, Bratislava, SR</w:t>
      </w:r>
    </w:p>
    <w:bookmarkEnd w:id="1"/>
    <w:p w14:paraId="5439610F" w14:textId="77777777" w:rsidR="009E3D3D" w:rsidRDefault="009E3D3D" w:rsidP="009E3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08391973" w14:textId="0693192C" w:rsidR="009E3D3D" w:rsidRDefault="009E3D3D" w:rsidP="009E3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Oponenti:</w:t>
      </w:r>
    </w:p>
    <w:p w14:paraId="2719618D" w14:textId="77777777" w:rsidR="009E3D3D" w:rsidRPr="0011082B" w:rsidRDefault="009E3D3D" w:rsidP="009E3D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11082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Peter VOJČÍK,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CSc</w:t>
      </w:r>
      <w:r w:rsidRPr="0011082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</w:p>
    <w:p w14:paraId="13C0167F" w14:textId="77777777" w:rsidR="009E3D3D" w:rsidRPr="0011082B" w:rsidRDefault="009E3D3D" w:rsidP="009E3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1082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P. J. Šafárika, Právnická fakulta, Košice, SR</w:t>
      </w:r>
    </w:p>
    <w:p w14:paraId="69DB126B" w14:textId="77777777" w:rsidR="009E3D3D" w:rsidRDefault="009E3D3D" w:rsidP="009E3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lastRenderedPageBreak/>
        <w:t>prof</w:t>
      </w:r>
      <w:r w:rsidRPr="0009030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. JUDr.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Ivo TELEC,</w:t>
      </w:r>
      <w:r w:rsidRPr="0009030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CSc</w:t>
      </w:r>
      <w:r w:rsidRPr="0009030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Pr="005043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k-SK"/>
        </w:rPr>
        <w:br/>
      </w:r>
      <w:r w:rsidRPr="00BD71B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Palackého, Právnická fakulta, Olomouc, ČR</w:t>
      </w:r>
    </w:p>
    <w:p w14:paraId="145E7914" w14:textId="77777777" w:rsidR="009E3D3D" w:rsidRDefault="009E3D3D" w:rsidP="009E3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07579E74" w14:textId="77777777" w:rsidR="009E3D3D" w:rsidRDefault="009E3D3D" w:rsidP="009E3D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AF47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prof. JUDr. Milan 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URICA</w:t>
      </w:r>
      <w:r w:rsidRPr="00AF47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, PhD.</w:t>
      </w:r>
    </w:p>
    <w:p w14:paraId="7715CEF4" w14:textId="476685BB" w:rsidR="00C36609" w:rsidRPr="009E3D3D" w:rsidRDefault="009E3D3D" w:rsidP="009E3D3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D3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Mateja Bela, Právnická fakulta, Banská Bystrica, SR</w:t>
      </w:r>
      <w:r w:rsidR="00C36609" w:rsidRPr="009E3D3D">
        <w:rPr>
          <w:rFonts w:ascii="Times New Roman" w:hAnsi="Times New Roman" w:cs="Times New Roman"/>
          <w:i/>
          <w:sz w:val="24"/>
          <w:szCs w:val="24"/>
        </w:rPr>
        <w:t>.</w:t>
      </w:r>
    </w:p>
    <w:p w14:paraId="04922EB0" w14:textId="77777777" w:rsidR="00C36609" w:rsidRDefault="00C36609" w:rsidP="00C3660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1EAF781" w14:textId="77777777" w:rsidR="00314D8A" w:rsidRDefault="00314D8A" w:rsidP="00314D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5FD0A" w14:textId="3F974FF5" w:rsidR="00314D8A" w:rsidRDefault="00314D8A" w:rsidP="00314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Banskej Bystrici </w:t>
      </w:r>
      <w:r w:rsidR="009E3D3D">
        <w:rPr>
          <w:rFonts w:ascii="Times New Roman" w:hAnsi="Times New Roman" w:cs="Times New Roman"/>
          <w:sz w:val="24"/>
          <w:szCs w:val="24"/>
        </w:rPr>
        <w:t>30. júna 2021</w:t>
      </w:r>
    </w:p>
    <w:p w14:paraId="62690EB2" w14:textId="77777777" w:rsidR="00314D8A" w:rsidRDefault="00314D8A" w:rsidP="00314D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5A6FD" w14:textId="77777777" w:rsidR="00314D8A" w:rsidRDefault="00314D8A" w:rsidP="00314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7659E296" w14:textId="5486108E" w:rsidR="00C36609" w:rsidRPr="009E3D3D" w:rsidRDefault="00C36609" w:rsidP="009E3D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D3D">
        <w:rPr>
          <w:b/>
          <w:sz w:val="24"/>
          <w:szCs w:val="24"/>
        </w:rPr>
        <w:t xml:space="preserve">                                                                        </w:t>
      </w:r>
      <w:r w:rsidRPr="009E3D3D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9E3D3D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9E3D3D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  <w:r w:rsidR="00632178">
        <w:rPr>
          <w:rFonts w:ascii="Times New Roman" w:hAnsi="Times New Roman" w:cs="Times New Roman"/>
          <w:b/>
          <w:sz w:val="24"/>
          <w:szCs w:val="24"/>
        </w:rPr>
        <w:t xml:space="preserve">, v. </w:t>
      </w:r>
      <w:bookmarkStart w:id="2" w:name="_GoBack"/>
      <w:bookmarkEnd w:id="2"/>
      <w:r w:rsidR="00632178">
        <w:rPr>
          <w:rFonts w:ascii="Times New Roman" w:hAnsi="Times New Roman" w:cs="Times New Roman"/>
          <w:b/>
          <w:sz w:val="24"/>
          <w:szCs w:val="24"/>
        </w:rPr>
        <w:t>r.</w:t>
      </w:r>
    </w:p>
    <w:p w14:paraId="1DC4406F" w14:textId="59985A92" w:rsidR="00314D8A" w:rsidRDefault="00C36609" w:rsidP="009E3D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predseda Vedeckej rady</w:t>
      </w:r>
    </w:p>
    <w:p w14:paraId="44D7732C" w14:textId="65A31611" w:rsidR="003F4E39" w:rsidRDefault="003F4E39" w:rsidP="009E3D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64B1" w14:textId="572D9DF6" w:rsidR="003F4E39" w:rsidRDefault="003F4E39" w:rsidP="009E3D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1C109" w14:textId="20272181" w:rsidR="003F4E39" w:rsidRDefault="003F4E39" w:rsidP="009E3D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D244A" w14:textId="77777777" w:rsidR="003F4E39" w:rsidRDefault="003F4E39" w:rsidP="009E3D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4E55A" w14:textId="59EF7507" w:rsidR="003F4E39" w:rsidRDefault="003F4E39" w:rsidP="009E3D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96462" w14:textId="303CF173" w:rsidR="003F4E39" w:rsidRDefault="003F4E39" w:rsidP="009E3D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A4868" w14:textId="64F98040" w:rsidR="003F4E39" w:rsidRDefault="003F4E39" w:rsidP="003F4E3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Skrutátori:</w:t>
      </w:r>
      <w:r w:rsidRPr="00066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JUDr. Andrea Barancová, PhD. </w:t>
      </w:r>
    </w:p>
    <w:p w14:paraId="15187CF3" w14:textId="7CA5D6DD" w:rsidR="003F4E39" w:rsidRDefault="003F4E39" w:rsidP="003F4E3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0CE08" w14:textId="77777777" w:rsidR="003F4E39" w:rsidRDefault="003F4E39" w:rsidP="003F4E3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78732" w14:textId="0614C3AA" w:rsidR="003F4E39" w:rsidRDefault="003F4E39" w:rsidP="003F4E39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Monika Némethová, </w:t>
      </w:r>
      <w:r w:rsidRPr="002E72F6">
        <w:rPr>
          <w:rFonts w:ascii="Times New Roman" w:hAnsi="Times New Roman" w:cs="Times New Roman"/>
          <w:sz w:val="24"/>
          <w:szCs w:val="24"/>
        </w:rPr>
        <w:t>PhD.</w:t>
      </w:r>
    </w:p>
    <w:p w14:paraId="0CE89401" w14:textId="08168EAB" w:rsidR="00314D8A" w:rsidRDefault="00314D8A" w:rsidP="00314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31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804C6"/>
    <w:multiLevelType w:val="hybridMultilevel"/>
    <w:tmpl w:val="DAC415CE"/>
    <w:lvl w:ilvl="0" w:tplc="FF4CA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C4"/>
    <w:rsid w:val="000232A4"/>
    <w:rsid w:val="00314D8A"/>
    <w:rsid w:val="003F4E39"/>
    <w:rsid w:val="00632178"/>
    <w:rsid w:val="00863CC4"/>
    <w:rsid w:val="008F4921"/>
    <w:rsid w:val="00962AE9"/>
    <w:rsid w:val="009A4397"/>
    <w:rsid w:val="009E3D3D"/>
    <w:rsid w:val="00A408CD"/>
    <w:rsid w:val="00C36609"/>
    <w:rsid w:val="00C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35B6"/>
  <w15:chartTrackingRefBased/>
  <w15:docId w15:val="{9FAC5C5D-91E5-4132-9194-5B9D9C13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E3D3D"/>
    <w:pPr>
      <w:keepNext/>
      <w:spacing w:line="256" w:lineRule="auto"/>
      <w:outlineLvl w:val="0"/>
    </w:pPr>
    <w:rPr>
      <w:rFonts w:ascii="Times New Roman" w:eastAsiaTheme="majorEastAsia" w:hAnsi="Times New Roman" w:cs="Times New Roman"/>
      <w:bCs/>
      <w:i/>
      <w:kern w:val="32"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8C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E3D3D"/>
    <w:rPr>
      <w:rFonts w:ascii="Times New Roman" w:eastAsiaTheme="majorEastAsia" w:hAnsi="Times New Roman" w:cs="Times New Roman"/>
      <w:bCs/>
      <w:i/>
      <w:kern w:val="32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mnemethova</dc:creator>
  <cp:keywords/>
  <dc:description/>
  <cp:lastModifiedBy>Lihanova Michaela, Mgr.</cp:lastModifiedBy>
  <cp:revision>7</cp:revision>
  <dcterms:created xsi:type="dcterms:W3CDTF">2018-04-24T03:00:00Z</dcterms:created>
  <dcterms:modified xsi:type="dcterms:W3CDTF">2021-07-09T06:37:00Z</dcterms:modified>
</cp:coreProperties>
</file>